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7491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04E2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3188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C04E24" w:rsidRPr="00D3141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D314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C04E24" w:rsidRPr="00D3141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C04E2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04E2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04E2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43702" w:rsidRDefault="00C04E2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4370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4370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4370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4370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4370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43702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34370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343702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34370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343702">
            <w:rPr>
              <w:rFonts w:ascii="Times New Roman" w:hAnsi="Times New Roman"/>
              <w:b/>
              <w:sz w:val="28"/>
            </w:rPr>
            <w:t>e</w:t>
          </w:r>
          <w:r w:rsidRPr="00343702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34370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4370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34370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43702" w:rsidRDefault="00C04E2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4370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74917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04E2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53188A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C04E24" w:rsidRPr="00D31414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</w:t>
                </w:r>
                <w:r w:rsidR="00691893">
                  <w:rPr>
                    <w:rFonts w:ascii="Times New Roman" w:eastAsia="Calibri" w:hAnsi="Times New Roman"/>
                    <w:sz w:val="24"/>
                    <w:szCs w:val="24"/>
                  </w:rPr>
                  <w:t>ló nem lakás céljára szolgáló 21</w:t>
                </w:r>
                <w:r w:rsidR="00C04E24" w:rsidRPr="00D31414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darab helyiség versenyeztetés útján történő bérbeadása tárgyában</w:t>
                </w:r>
              </w:sdtContent>
            </w:sdt>
          </w:p>
        </w:tc>
      </w:tr>
    </w:tbl>
    <w:p w:rsidR="00CC0CD0" w:rsidRPr="005B03DE" w:rsidRDefault="00C04E2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C04E2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C04E2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04E2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3141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31414" w:rsidRDefault="00C04E2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31414">
        <w:rPr>
          <w:rFonts w:ascii="Times New Roman" w:hAnsi="Times New Roman"/>
          <w:sz w:val="24"/>
          <w:szCs w:val="24"/>
        </w:rPr>
        <w:t>Tóth János</w:t>
      </w:r>
    </w:p>
    <w:p w:rsidR="00A525D4" w:rsidRPr="00D31414" w:rsidRDefault="00C04E2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31414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31414" w:rsidRDefault="00C04E2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3141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D3141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3141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D31414" w:rsidRDefault="00C04E24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3141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314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141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31414">
        <w:rPr>
          <w:rFonts w:ascii="Times New Roman" w:hAnsi="Times New Roman"/>
          <w:b/>
          <w:bCs/>
          <w:sz w:val="24"/>
          <w:szCs w:val="24"/>
        </w:rPr>
        <w:t>egyszerű</w:t>
      </w:r>
      <w:r w:rsidRPr="00D3141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34DA2" w:rsidRPr="00644D96" w:rsidRDefault="00C04E24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_0_0"/>
      <w:bookmarkStart w:id="1" w:name="insertionPlace_0_0"/>
      <w:bookmarkStart w:id="2" w:name="insertionPlace_0"/>
      <w:bookmarkStart w:id="3" w:name="insertionPlace_0_1"/>
      <w:bookmarkStart w:id="4" w:name="insertionPlace_1"/>
      <w:bookmarkStart w:id="5" w:name="insertionPlace_2"/>
      <w:bookmarkStart w:id="6" w:name="insertionPlace"/>
      <w:bookmarkStart w:id="7" w:name="insertionPlace_3"/>
      <w:bookmarkStart w:id="8" w:name="insertionPlace_3_0"/>
      <w:bookmarkStart w:id="9" w:name="insertionPlace_3_0_0"/>
      <w:bookmarkStart w:id="10" w:name="insertionPlace_4"/>
      <w:bookmarkStart w:id="11" w:name="insertionPlace_5"/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05793E" w:rsidRDefault="00C04E24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14BC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3514BC">
        <w:rPr>
          <w:rFonts w:ascii="Times New Roman" w:hAnsi="Times New Roman"/>
          <w:bCs/>
          <w:sz w:val="24"/>
          <w:szCs w:val="24"/>
        </w:rPr>
        <w:t>testület</w:t>
      </w:r>
      <w:r w:rsidR="00631AA4">
        <w:rPr>
          <w:rFonts w:ascii="Times New Roman" w:hAnsi="Times New Roman"/>
          <w:bCs/>
          <w:sz w:val="24"/>
          <w:szCs w:val="24"/>
        </w:rPr>
        <w:t xml:space="preserve">e </w:t>
      </w:r>
      <w:r w:rsidRPr="003514BC">
        <w:rPr>
          <w:rFonts w:ascii="Times New Roman" w:hAnsi="Times New Roman"/>
          <w:bCs/>
          <w:sz w:val="24"/>
          <w:szCs w:val="24"/>
        </w:rPr>
        <w:t xml:space="preserve">305/2024. (XI.20.) </w:t>
      </w:r>
      <w:r w:rsidR="00631AA4" w:rsidRPr="003514BC">
        <w:rPr>
          <w:rFonts w:ascii="Times New Roman" w:hAnsi="Times New Roman"/>
          <w:bCs/>
          <w:sz w:val="24"/>
          <w:szCs w:val="24"/>
        </w:rPr>
        <w:t>határozat</w:t>
      </w:r>
      <w:r w:rsidR="00631AA4">
        <w:rPr>
          <w:rFonts w:ascii="Times New Roman" w:hAnsi="Times New Roman"/>
          <w:bCs/>
          <w:sz w:val="24"/>
          <w:szCs w:val="24"/>
        </w:rPr>
        <w:t>ával</w:t>
      </w:r>
      <w:r w:rsidR="00631AA4" w:rsidRPr="003514BC">
        <w:rPr>
          <w:rFonts w:ascii="Times New Roman" w:hAnsi="Times New Roman"/>
          <w:bCs/>
          <w:sz w:val="24"/>
          <w:szCs w:val="24"/>
        </w:rPr>
        <w:t xml:space="preserve"> </w:t>
      </w:r>
      <w:r w:rsidRPr="003514BC">
        <w:rPr>
          <w:rFonts w:ascii="Times New Roman" w:hAnsi="Times New Roman"/>
          <w:bCs/>
          <w:sz w:val="24"/>
          <w:szCs w:val="24"/>
        </w:rPr>
        <w:t>(előterjesztés 1. melléklete) jóváhagyta az EVIN Erzsébetvárosi Ingatlangazdálkodási Nonprofit Zártkörűen Működő Részvénytársaság Ingatlangazdálkodási feladatellátás 2025.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35336A" w:rsidRDefault="00C04E24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36A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>
        <w:rPr>
          <w:rFonts w:ascii="Times New Roman" w:hAnsi="Times New Roman"/>
          <w:bCs/>
          <w:sz w:val="24"/>
          <w:szCs w:val="24"/>
        </w:rPr>
        <w:t>helyiségek listáján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(</w:t>
      </w:r>
      <w:r w:rsidR="00CE1646">
        <w:rPr>
          <w:rFonts w:ascii="Times New Roman" w:hAnsi="Times New Roman"/>
          <w:bCs/>
          <w:sz w:val="24"/>
          <w:szCs w:val="24"/>
        </w:rPr>
        <w:t>határozati javaslat</w:t>
      </w:r>
      <w:r w:rsidR="00CE1646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="00CE1646">
        <w:rPr>
          <w:rFonts w:ascii="Times New Roman" w:hAnsi="Times New Roman"/>
          <w:bCs/>
          <w:sz w:val="24"/>
          <w:szCs w:val="24"/>
        </w:rPr>
        <w:t>1</w:t>
      </w:r>
      <w:r w:rsidRPr="0035336A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szereplő </w:t>
      </w:r>
      <w:r w:rsidR="00691893">
        <w:rPr>
          <w:rFonts w:ascii="Times New Roman" w:hAnsi="Times New Roman"/>
          <w:bCs/>
          <w:sz w:val="24"/>
          <w:szCs w:val="24"/>
        </w:rPr>
        <w:t>21</w:t>
      </w:r>
      <w:r w:rsidR="006C087D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darab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</w:t>
      </w:r>
      <w:proofErr w:type="spellStart"/>
      <w:r w:rsidRPr="0035336A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35336A">
        <w:rPr>
          <w:rFonts w:ascii="Times New Roman" w:hAnsi="Times New Roman"/>
          <w:bCs/>
          <w:sz w:val="24"/>
          <w:szCs w:val="24"/>
        </w:rPr>
        <w:t xml:space="preserve">. által elkészített – a határozati javaslat </w:t>
      </w:r>
      <w:r w:rsidR="00CE1646">
        <w:rPr>
          <w:rFonts w:ascii="Times New Roman" w:hAnsi="Times New Roman"/>
          <w:bCs/>
          <w:sz w:val="24"/>
          <w:szCs w:val="24"/>
        </w:rPr>
        <w:t>2</w:t>
      </w:r>
      <w:r w:rsidRPr="0035336A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83577" w:rsidRDefault="00C04E24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83577">
        <w:rPr>
          <w:rFonts w:ascii="Times New Roman" w:hAnsi="Times New Roman"/>
          <w:bCs/>
          <w:sz w:val="24"/>
          <w:szCs w:val="24"/>
        </w:rPr>
        <w:t xml:space="preserve">A tulajdoni lapon (előterjesztés </w:t>
      </w:r>
      <w:r>
        <w:rPr>
          <w:rFonts w:ascii="Times New Roman" w:hAnsi="Times New Roman"/>
          <w:bCs/>
          <w:sz w:val="24"/>
          <w:szCs w:val="24"/>
        </w:rPr>
        <w:t>2</w:t>
      </w:r>
      <w:r w:rsidRPr="00183577">
        <w:rPr>
          <w:rFonts w:ascii="Times New Roman" w:hAnsi="Times New Roman"/>
          <w:bCs/>
          <w:sz w:val="24"/>
          <w:szCs w:val="24"/>
        </w:rPr>
        <w:t xml:space="preserve">. melléklet) szereplő alapterület </w:t>
      </w:r>
      <w:r w:rsidR="001C57FB">
        <w:rPr>
          <w:rFonts w:ascii="Times New Roman" w:hAnsi="Times New Roman"/>
          <w:bCs/>
          <w:sz w:val="24"/>
          <w:szCs w:val="24"/>
        </w:rPr>
        <w:t>több</w:t>
      </w:r>
      <w:r>
        <w:rPr>
          <w:rFonts w:ascii="Times New Roman" w:hAnsi="Times New Roman"/>
          <w:bCs/>
          <w:sz w:val="24"/>
          <w:szCs w:val="24"/>
        </w:rPr>
        <w:t xml:space="preserve"> helyiség esetében </w:t>
      </w:r>
      <w:r w:rsidRPr="00183577">
        <w:rPr>
          <w:rFonts w:ascii="Times New Roman" w:hAnsi="Times New Roman"/>
          <w:bCs/>
          <w:sz w:val="24"/>
          <w:szCs w:val="24"/>
        </w:rPr>
        <w:t>nem tartalmazz</w:t>
      </w:r>
      <w:r>
        <w:rPr>
          <w:rFonts w:ascii="Times New Roman" w:hAnsi="Times New Roman"/>
          <w:bCs/>
          <w:sz w:val="24"/>
          <w:szCs w:val="24"/>
        </w:rPr>
        <w:t>a</w:t>
      </w:r>
      <w:r w:rsidRPr="00183577">
        <w:rPr>
          <w:rFonts w:ascii="Times New Roman" w:hAnsi="Times New Roman"/>
          <w:bCs/>
          <w:sz w:val="24"/>
          <w:szCs w:val="24"/>
        </w:rPr>
        <w:t xml:space="preserve"> a pályázati felhívásban feltüntetett galéri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 w:rsidRPr="00183577">
        <w:rPr>
          <w:rFonts w:ascii="Times New Roman" w:hAnsi="Times New Roman"/>
          <w:bCs/>
          <w:sz w:val="24"/>
          <w:szCs w:val="24"/>
        </w:rPr>
        <w:t>alapterület</w:t>
      </w:r>
      <w:r>
        <w:rPr>
          <w:rFonts w:ascii="Times New Roman" w:hAnsi="Times New Roman"/>
          <w:bCs/>
          <w:sz w:val="24"/>
          <w:szCs w:val="24"/>
        </w:rPr>
        <w:t>é</w:t>
      </w:r>
      <w:r w:rsidRPr="00183577">
        <w:rPr>
          <w:rFonts w:ascii="Times New Roman" w:hAnsi="Times New Roman"/>
          <w:bCs/>
          <w:sz w:val="24"/>
          <w:szCs w:val="24"/>
        </w:rPr>
        <w:t>t.</w:t>
      </w:r>
    </w:p>
    <w:p w:rsidR="00CE1646" w:rsidRDefault="00CE1646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C972D2" w:rsidRDefault="00C04E2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 w:rsidR="00BE798F"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proofErr w:type="spellStart"/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="00C54D90"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 w:rsidR="00C54D90"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Default="00C04E2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35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/20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. (I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X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24.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. § 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(1), 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:rsidR="00C54D90" w:rsidRPr="00F17EE9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:rsidR="00C54D90" w:rsidRPr="00C54D90" w:rsidRDefault="00C04E24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C04E24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C04E24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C04E24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pályázati hirdetményének saját honlapján és ügyfélszolgálatán való közzétételéről gondoskodni.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C04E24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C04E24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:rsidR="0005793E" w:rsidRPr="009161A6" w:rsidRDefault="00C04E24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505C3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5793E" w:rsidRPr="00135226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5793E" w:rsidRDefault="00C04E24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05793E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793E" w:rsidRPr="00135226" w:rsidRDefault="00C04E24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Pr="00135226" w:rsidRDefault="00343702" w:rsidP="002A4835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bookmarkStart w:id="12" w:name="_GoBack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="00C04E24"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="00C04E24"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>......./2025</w:t>
      </w:r>
      <w:r w:rsidR="00C04E24" w:rsidRPr="00C5060B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C42DC7"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="00D906EF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0F2B5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D906EF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 w:rsidR="00C42DC7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04E24" w:rsidRPr="00C5060B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nem lakás céljára </w:t>
      </w:r>
      <w:r w:rsidR="00C04E24" w:rsidRPr="00FF5982">
        <w:rPr>
          <w:rFonts w:ascii="Times New Roman" w:hAnsi="Times New Roman"/>
          <w:b/>
          <w:bCs/>
          <w:sz w:val="24"/>
          <w:szCs w:val="24"/>
          <w:u w:val="single"/>
        </w:rPr>
        <w:t xml:space="preserve">szolgáló </w:t>
      </w:r>
      <w:r w:rsidR="00691893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="007343B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:rsidR="0005793E" w:rsidRPr="00135226" w:rsidRDefault="0005793E" w:rsidP="002A483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C04E24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>
        <w:rPr>
          <w:rFonts w:ascii="Times New Roman" w:hAnsi="Times New Roman"/>
          <w:sz w:val="24"/>
          <w:szCs w:val="24"/>
        </w:rPr>
        <w:t>a</w:t>
      </w:r>
      <w:r w:rsidRPr="00135226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05793E" w:rsidRPr="00981DC2" w:rsidRDefault="00C04E24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DC2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81DC2">
        <w:rPr>
          <w:rFonts w:ascii="Times New Roman" w:hAnsi="Times New Roman"/>
          <w:sz w:val="24"/>
          <w:szCs w:val="24"/>
        </w:rPr>
        <w:t>1</w:t>
      </w:r>
      <w:r w:rsidRPr="00981DC2">
        <w:rPr>
          <w:rFonts w:ascii="Times New Roman" w:hAnsi="Times New Roman"/>
          <w:sz w:val="24"/>
          <w:szCs w:val="24"/>
        </w:rPr>
        <w:t xml:space="preserve">. mellékletében megjelölt </w:t>
      </w:r>
      <w:r w:rsidR="00691893">
        <w:rPr>
          <w:rFonts w:ascii="Times New Roman" w:hAnsi="Times New Roman"/>
          <w:sz w:val="24"/>
          <w:szCs w:val="24"/>
        </w:rPr>
        <w:t>21</w:t>
      </w:r>
      <w:r w:rsidR="00C42DC7" w:rsidRPr="00981DC2">
        <w:rPr>
          <w:rFonts w:ascii="Times New Roman" w:hAnsi="Times New Roman"/>
          <w:sz w:val="24"/>
          <w:szCs w:val="24"/>
        </w:rPr>
        <w:t xml:space="preserve"> </w:t>
      </w:r>
      <w:r w:rsidRPr="00981DC2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981DC2">
        <w:rPr>
          <w:rFonts w:ascii="Times New Roman" w:hAnsi="Times New Roman"/>
          <w:sz w:val="24"/>
          <w:szCs w:val="24"/>
        </w:rPr>
        <w:t>.</w:t>
      </w:r>
    </w:p>
    <w:p w:rsidR="0005793E" w:rsidRPr="00C972D2" w:rsidRDefault="0005793E" w:rsidP="002A483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05793E" w:rsidRPr="00C972D2" w:rsidRDefault="00C04E24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:rsidR="0005793E" w:rsidRPr="00C972D2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93E" w:rsidRPr="00135226" w:rsidRDefault="00C04E24" w:rsidP="002A483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 xml:space="preserve">. által elkészített, a </w:t>
      </w:r>
      <w:r w:rsidR="00193D8F"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 xml:space="preserve">határozat 2. mellékletét képező pályázati felhívást az abban foglalt feltételekkel és tartalommal jóváhagyja, egyúttal felkéri 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>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:rsidR="0005793E" w:rsidRPr="00135226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C04E24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</w:r>
      <w:proofErr w:type="spellStart"/>
      <w:r w:rsidRPr="00135226">
        <w:rPr>
          <w:rFonts w:ascii="Times New Roman" w:hAnsi="Times New Roman"/>
          <w:sz w:val="24"/>
          <w:szCs w:val="24"/>
        </w:rPr>
        <w:t>Niedermüller</w:t>
      </w:r>
      <w:proofErr w:type="spellEnd"/>
      <w:r w:rsidRPr="00135226">
        <w:rPr>
          <w:rFonts w:ascii="Times New Roman" w:hAnsi="Times New Roman"/>
          <w:sz w:val="24"/>
          <w:szCs w:val="24"/>
        </w:rPr>
        <w:t xml:space="preserve"> Péter polgármester</w:t>
      </w:r>
    </w:p>
    <w:p w:rsidR="0005793E" w:rsidRPr="00EC4837" w:rsidRDefault="00C04E24" w:rsidP="002A4835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EC4837">
        <w:rPr>
          <w:rFonts w:ascii="Times New Roman" w:hAnsi="Times New Roman"/>
          <w:sz w:val="24"/>
          <w:szCs w:val="24"/>
        </w:rPr>
        <w:t xml:space="preserve">1-2. pont esetében 2025. </w:t>
      </w:r>
      <w:r w:rsidR="00D906EF">
        <w:rPr>
          <w:rFonts w:ascii="Times New Roman" w:hAnsi="Times New Roman"/>
          <w:sz w:val="24"/>
          <w:szCs w:val="24"/>
        </w:rPr>
        <w:t>november 10</w:t>
      </w:r>
      <w:r w:rsidR="000F2B58">
        <w:rPr>
          <w:rFonts w:ascii="Times New Roman" w:hAnsi="Times New Roman"/>
          <w:sz w:val="24"/>
          <w:szCs w:val="24"/>
        </w:rPr>
        <w:t>.</w:t>
      </w:r>
      <w:r w:rsidRPr="00EC4837">
        <w:rPr>
          <w:rFonts w:ascii="Times New Roman" w:hAnsi="Times New Roman"/>
          <w:sz w:val="24"/>
          <w:szCs w:val="24"/>
        </w:rPr>
        <w:t xml:space="preserve"> </w:t>
      </w:r>
    </w:p>
    <w:p w:rsidR="0005793E" w:rsidRPr="00135226" w:rsidRDefault="00C04E24" w:rsidP="002A4835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EC4837">
        <w:rPr>
          <w:rFonts w:ascii="Times New Roman" w:hAnsi="Times New Roman"/>
          <w:sz w:val="24"/>
          <w:szCs w:val="24"/>
        </w:rPr>
        <w:t>3. pont esetében 202</w:t>
      </w:r>
      <w:r w:rsidR="000F2B58">
        <w:rPr>
          <w:rFonts w:ascii="Times New Roman" w:hAnsi="Times New Roman"/>
          <w:sz w:val="24"/>
          <w:szCs w:val="24"/>
        </w:rPr>
        <w:t>5</w:t>
      </w:r>
      <w:r w:rsidRPr="00EC4837">
        <w:rPr>
          <w:rFonts w:ascii="Times New Roman" w:hAnsi="Times New Roman"/>
          <w:sz w:val="24"/>
          <w:szCs w:val="24"/>
        </w:rPr>
        <w:t>.</w:t>
      </w:r>
      <w:r w:rsidR="000F2B58">
        <w:rPr>
          <w:rFonts w:ascii="Times New Roman" w:hAnsi="Times New Roman"/>
          <w:sz w:val="24"/>
          <w:szCs w:val="24"/>
        </w:rPr>
        <w:t xml:space="preserve"> </w:t>
      </w:r>
      <w:r w:rsidR="007E0478">
        <w:rPr>
          <w:rFonts w:ascii="Times New Roman" w:hAnsi="Times New Roman"/>
          <w:sz w:val="24"/>
          <w:szCs w:val="24"/>
        </w:rPr>
        <w:t>február 8</w:t>
      </w:r>
      <w:r w:rsidR="000F2B58">
        <w:rPr>
          <w:rFonts w:ascii="Times New Roman" w:hAnsi="Times New Roman"/>
          <w:sz w:val="24"/>
          <w:szCs w:val="24"/>
        </w:rPr>
        <w:t>.</w:t>
      </w:r>
    </w:p>
    <w:bookmarkEnd w:id="1"/>
    <w:bookmarkEnd w:id="12"/>
    <w:p w:rsidR="00692EF8" w:rsidRPr="00135226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bookmarkEnd w:id="3"/>
    <w:bookmarkEnd w:id="4"/>
    <w:p w:rsidR="00D31414" w:rsidRPr="00FE59B2" w:rsidRDefault="00D31414" w:rsidP="00D31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BBE1FCECEE04C64A28C30228384E8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BBE1FCECEE04C64A28C30228384E8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BBE1FCECEE04C64A28C30228384E8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D31414" w:rsidRPr="00A74E62" w:rsidRDefault="00D31414" w:rsidP="00D3141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1414" w:rsidRPr="00436FFB" w:rsidRDefault="00D31414" w:rsidP="00D3141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1414" w:rsidRPr="00036EED" w:rsidRDefault="00D31414" w:rsidP="00D3141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047A2C69748A47B39BB23384D53CEC38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31414" w:rsidRPr="00036EED" w:rsidRDefault="00D31414" w:rsidP="00D3141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047A2C69748A47B39BB23384D53CEC3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E1646" w:rsidRDefault="00CE1646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606A2B" w:rsidRPr="00735BC2" w:rsidRDefault="00C04E24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:rsidR="00886BE1" w:rsidRPr="00735BC2" w:rsidRDefault="00C04E24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C4305E">
        <w:rPr>
          <w:rFonts w:ascii="Times New Roman" w:hAnsi="Times New Roman"/>
          <w:sz w:val="24"/>
          <w:szCs w:val="24"/>
        </w:rPr>
        <w:t>05</w:t>
      </w:r>
      <w:r w:rsidRPr="00735BC2">
        <w:rPr>
          <w:rFonts w:ascii="Times New Roman" w:hAnsi="Times New Roman"/>
          <w:sz w:val="24"/>
          <w:szCs w:val="24"/>
        </w:rPr>
        <w:t>/202</w:t>
      </w:r>
      <w:r w:rsidR="00C4305E">
        <w:rPr>
          <w:rFonts w:ascii="Times New Roman" w:hAnsi="Times New Roman"/>
          <w:sz w:val="24"/>
          <w:szCs w:val="24"/>
        </w:rPr>
        <w:t>4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XI.20.)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:rsidR="00735BC2" w:rsidRPr="00735BC2" w:rsidRDefault="00C04E24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5"/>
    <w:p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C24CF4" w:rsidRPr="00735BC2" w:rsidRDefault="00C04E24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:rsidR="00D90D70" w:rsidRDefault="00C04E24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:rsidR="00890E7B" w:rsidRPr="00D31414" w:rsidRDefault="00C04E24" w:rsidP="00D3141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6"/>
      <w:bookmarkEnd w:id="7"/>
      <w:bookmarkEnd w:id="8"/>
      <w:bookmarkEnd w:id="9"/>
      <w:bookmarkEnd w:id="10"/>
      <w:bookmarkEnd w:id="11"/>
    </w:p>
    <w:sectPr w:rsidR="00890E7B" w:rsidRPr="00D3141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88A" w:rsidRDefault="0053188A">
      <w:pPr>
        <w:spacing w:after="0" w:line="240" w:lineRule="auto"/>
      </w:pPr>
      <w:r>
        <w:separator/>
      </w:r>
    </w:p>
  </w:endnote>
  <w:endnote w:type="continuationSeparator" w:id="0">
    <w:p w:rsidR="0053188A" w:rsidRDefault="00531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04E2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A483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88A" w:rsidRDefault="0053188A">
      <w:pPr>
        <w:spacing w:after="0" w:line="240" w:lineRule="auto"/>
      </w:pPr>
      <w:r>
        <w:separator/>
      </w:r>
    </w:p>
  </w:footnote>
  <w:footnote w:type="continuationSeparator" w:id="0">
    <w:p w:rsidR="0053188A" w:rsidRDefault="00531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0980B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CB84C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AC76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BC19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FE0D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A013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26C7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B874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660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74283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7F0EFE6" w:tentative="1">
      <w:start w:val="1"/>
      <w:numFmt w:val="lowerLetter"/>
      <w:lvlText w:val="%2."/>
      <w:lvlJc w:val="left"/>
      <w:pPr>
        <w:ind w:left="1440" w:hanging="360"/>
      </w:pPr>
    </w:lvl>
    <w:lvl w:ilvl="2" w:tplc="D3D8B9A4" w:tentative="1">
      <w:start w:val="1"/>
      <w:numFmt w:val="lowerRoman"/>
      <w:lvlText w:val="%3."/>
      <w:lvlJc w:val="right"/>
      <w:pPr>
        <w:ind w:left="2160" w:hanging="180"/>
      </w:pPr>
    </w:lvl>
    <w:lvl w:ilvl="3" w:tplc="421C98B4" w:tentative="1">
      <w:start w:val="1"/>
      <w:numFmt w:val="decimal"/>
      <w:lvlText w:val="%4."/>
      <w:lvlJc w:val="left"/>
      <w:pPr>
        <w:ind w:left="2880" w:hanging="360"/>
      </w:pPr>
    </w:lvl>
    <w:lvl w:ilvl="4" w:tplc="B034280E" w:tentative="1">
      <w:start w:val="1"/>
      <w:numFmt w:val="lowerLetter"/>
      <w:lvlText w:val="%5."/>
      <w:lvlJc w:val="left"/>
      <w:pPr>
        <w:ind w:left="3600" w:hanging="360"/>
      </w:pPr>
    </w:lvl>
    <w:lvl w:ilvl="5" w:tplc="1D0E0FE4" w:tentative="1">
      <w:start w:val="1"/>
      <w:numFmt w:val="lowerRoman"/>
      <w:lvlText w:val="%6."/>
      <w:lvlJc w:val="right"/>
      <w:pPr>
        <w:ind w:left="4320" w:hanging="180"/>
      </w:pPr>
    </w:lvl>
    <w:lvl w:ilvl="6" w:tplc="19A2DAB0" w:tentative="1">
      <w:start w:val="1"/>
      <w:numFmt w:val="decimal"/>
      <w:lvlText w:val="%7."/>
      <w:lvlJc w:val="left"/>
      <w:pPr>
        <w:ind w:left="5040" w:hanging="360"/>
      </w:pPr>
    </w:lvl>
    <w:lvl w:ilvl="7" w:tplc="3CC01256" w:tentative="1">
      <w:start w:val="1"/>
      <w:numFmt w:val="lowerLetter"/>
      <w:lvlText w:val="%8."/>
      <w:lvlJc w:val="left"/>
      <w:pPr>
        <w:ind w:left="5760" w:hanging="360"/>
      </w:pPr>
    </w:lvl>
    <w:lvl w:ilvl="8" w:tplc="E9D2E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F9E64C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39042C2" w:tentative="1">
      <w:start w:val="1"/>
      <w:numFmt w:val="lowerLetter"/>
      <w:lvlText w:val="%2."/>
      <w:lvlJc w:val="left"/>
      <w:pPr>
        <w:ind w:left="1800" w:hanging="360"/>
      </w:pPr>
    </w:lvl>
    <w:lvl w:ilvl="2" w:tplc="80B40D7C" w:tentative="1">
      <w:start w:val="1"/>
      <w:numFmt w:val="lowerRoman"/>
      <w:lvlText w:val="%3."/>
      <w:lvlJc w:val="right"/>
      <w:pPr>
        <w:ind w:left="2520" w:hanging="180"/>
      </w:pPr>
    </w:lvl>
    <w:lvl w:ilvl="3" w:tplc="BE58D3F0" w:tentative="1">
      <w:start w:val="1"/>
      <w:numFmt w:val="decimal"/>
      <w:lvlText w:val="%4."/>
      <w:lvlJc w:val="left"/>
      <w:pPr>
        <w:ind w:left="3240" w:hanging="360"/>
      </w:pPr>
    </w:lvl>
    <w:lvl w:ilvl="4" w:tplc="4474AABE" w:tentative="1">
      <w:start w:val="1"/>
      <w:numFmt w:val="lowerLetter"/>
      <w:lvlText w:val="%5."/>
      <w:lvlJc w:val="left"/>
      <w:pPr>
        <w:ind w:left="3960" w:hanging="360"/>
      </w:pPr>
    </w:lvl>
    <w:lvl w:ilvl="5" w:tplc="D0CEE3EC" w:tentative="1">
      <w:start w:val="1"/>
      <w:numFmt w:val="lowerRoman"/>
      <w:lvlText w:val="%6."/>
      <w:lvlJc w:val="right"/>
      <w:pPr>
        <w:ind w:left="4680" w:hanging="180"/>
      </w:pPr>
    </w:lvl>
    <w:lvl w:ilvl="6" w:tplc="823A5716" w:tentative="1">
      <w:start w:val="1"/>
      <w:numFmt w:val="decimal"/>
      <w:lvlText w:val="%7."/>
      <w:lvlJc w:val="left"/>
      <w:pPr>
        <w:ind w:left="5400" w:hanging="360"/>
      </w:pPr>
    </w:lvl>
    <w:lvl w:ilvl="7" w:tplc="7298BB60" w:tentative="1">
      <w:start w:val="1"/>
      <w:numFmt w:val="lowerLetter"/>
      <w:lvlText w:val="%8."/>
      <w:lvlJc w:val="left"/>
      <w:pPr>
        <w:ind w:left="6120" w:hanging="360"/>
      </w:pPr>
    </w:lvl>
    <w:lvl w:ilvl="8" w:tplc="FF34FF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EB2C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9AD4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0884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466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AA9A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5C81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CA7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3E2A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623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F24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76AA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2B0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661C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CB0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F2FA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8E3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EA2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96F0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33AAFF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8A4C9B2" w:tentative="1">
      <w:start w:val="1"/>
      <w:numFmt w:val="lowerLetter"/>
      <w:lvlText w:val="%2."/>
      <w:lvlJc w:val="left"/>
      <w:pPr>
        <w:ind w:left="1146" w:hanging="360"/>
      </w:pPr>
    </w:lvl>
    <w:lvl w:ilvl="2" w:tplc="283E182E" w:tentative="1">
      <w:start w:val="1"/>
      <w:numFmt w:val="lowerRoman"/>
      <w:lvlText w:val="%3."/>
      <w:lvlJc w:val="right"/>
      <w:pPr>
        <w:ind w:left="1866" w:hanging="180"/>
      </w:pPr>
    </w:lvl>
    <w:lvl w:ilvl="3" w:tplc="1F6AA32E" w:tentative="1">
      <w:start w:val="1"/>
      <w:numFmt w:val="decimal"/>
      <w:lvlText w:val="%4."/>
      <w:lvlJc w:val="left"/>
      <w:pPr>
        <w:ind w:left="2586" w:hanging="360"/>
      </w:pPr>
    </w:lvl>
    <w:lvl w:ilvl="4" w:tplc="8ADED53A" w:tentative="1">
      <w:start w:val="1"/>
      <w:numFmt w:val="lowerLetter"/>
      <w:lvlText w:val="%5."/>
      <w:lvlJc w:val="left"/>
      <w:pPr>
        <w:ind w:left="3306" w:hanging="360"/>
      </w:pPr>
    </w:lvl>
    <w:lvl w:ilvl="5" w:tplc="A9DE3B6C" w:tentative="1">
      <w:start w:val="1"/>
      <w:numFmt w:val="lowerRoman"/>
      <w:lvlText w:val="%6."/>
      <w:lvlJc w:val="right"/>
      <w:pPr>
        <w:ind w:left="4026" w:hanging="180"/>
      </w:pPr>
    </w:lvl>
    <w:lvl w:ilvl="6" w:tplc="02B075B6" w:tentative="1">
      <w:start w:val="1"/>
      <w:numFmt w:val="decimal"/>
      <w:lvlText w:val="%7."/>
      <w:lvlJc w:val="left"/>
      <w:pPr>
        <w:ind w:left="4746" w:hanging="360"/>
      </w:pPr>
    </w:lvl>
    <w:lvl w:ilvl="7" w:tplc="3B5E054E" w:tentative="1">
      <w:start w:val="1"/>
      <w:numFmt w:val="lowerLetter"/>
      <w:lvlText w:val="%8."/>
      <w:lvlJc w:val="left"/>
      <w:pPr>
        <w:ind w:left="5466" w:hanging="360"/>
      </w:pPr>
    </w:lvl>
    <w:lvl w:ilvl="8" w:tplc="F6A4A2E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832E4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B8E67C" w:tentative="1">
      <w:start w:val="1"/>
      <w:numFmt w:val="lowerLetter"/>
      <w:lvlText w:val="%2."/>
      <w:lvlJc w:val="left"/>
      <w:pPr>
        <w:ind w:left="1440" w:hanging="360"/>
      </w:pPr>
    </w:lvl>
    <w:lvl w:ilvl="2" w:tplc="DA24345A" w:tentative="1">
      <w:start w:val="1"/>
      <w:numFmt w:val="lowerRoman"/>
      <w:lvlText w:val="%3."/>
      <w:lvlJc w:val="right"/>
      <w:pPr>
        <w:ind w:left="2160" w:hanging="180"/>
      </w:pPr>
    </w:lvl>
    <w:lvl w:ilvl="3" w:tplc="B43847DE" w:tentative="1">
      <w:start w:val="1"/>
      <w:numFmt w:val="decimal"/>
      <w:lvlText w:val="%4."/>
      <w:lvlJc w:val="left"/>
      <w:pPr>
        <w:ind w:left="2880" w:hanging="360"/>
      </w:pPr>
    </w:lvl>
    <w:lvl w:ilvl="4" w:tplc="87F0791A" w:tentative="1">
      <w:start w:val="1"/>
      <w:numFmt w:val="lowerLetter"/>
      <w:lvlText w:val="%5."/>
      <w:lvlJc w:val="left"/>
      <w:pPr>
        <w:ind w:left="3600" w:hanging="360"/>
      </w:pPr>
    </w:lvl>
    <w:lvl w:ilvl="5" w:tplc="722A3310" w:tentative="1">
      <w:start w:val="1"/>
      <w:numFmt w:val="lowerRoman"/>
      <w:lvlText w:val="%6."/>
      <w:lvlJc w:val="right"/>
      <w:pPr>
        <w:ind w:left="4320" w:hanging="180"/>
      </w:pPr>
    </w:lvl>
    <w:lvl w:ilvl="6" w:tplc="7E1421E2" w:tentative="1">
      <w:start w:val="1"/>
      <w:numFmt w:val="decimal"/>
      <w:lvlText w:val="%7."/>
      <w:lvlJc w:val="left"/>
      <w:pPr>
        <w:ind w:left="5040" w:hanging="360"/>
      </w:pPr>
    </w:lvl>
    <w:lvl w:ilvl="7" w:tplc="2C983026" w:tentative="1">
      <w:start w:val="1"/>
      <w:numFmt w:val="lowerLetter"/>
      <w:lvlText w:val="%8."/>
      <w:lvlJc w:val="left"/>
      <w:pPr>
        <w:ind w:left="5760" w:hanging="360"/>
      </w:pPr>
    </w:lvl>
    <w:lvl w:ilvl="8" w:tplc="A7AC1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13761BA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C4A42C6">
      <w:start w:val="1"/>
      <w:numFmt w:val="lowerLetter"/>
      <w:lvlText w:val="%2."/>
      <w:lvlJc w:val="left"/>
      <w:pPr>
        <w:ind w:left="1365" w:hanging="360"/>
      </w:pPr>
    </w:lvl>
    <w:lvl w:ilvl="2" w:tplc="38E29AD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534CF08" w:tentative="1">
      <w:start w:val="1"/>
      <w:numFmt w:val="decimal"/>
      <w:lvlText w:val="%4."/>
      <w:lvlJc w:val="left"/>
      <w:pPr>
        <w:ind w:left="2805" w:hanging="360"/>
      </w:pPr>
    </w:lvl>
    <w:lvl w:ilvl="4" w:tplc="16FE7308" w:tentative="1">
      <w:start w:val="1"/>
      <w:numFmt w:val="lowerLetter"/>
      <w:lvlText w:val="%5."/>
      <w:lvlJc w:val="left"/>
      <w:pPr>
        <w:ind w:left="3525" w:hanging="360"/>
      </w:pPr>
    </w:lvl>
    <w:lvl w:ilvl="5" w:tplc="8BAE0446" w:tentative="1">
      <w:start w:val="1"/>
      <w:numFmt w:val="lowerRoman"/>
      <w:lvlText w:val="%6."/>
      <w:lvlJc w:val="right"/>
      <w:pPr>
        <w:ind w:left="4245" w:hanging="180"/>
      </w:pPr>
    </w:lvl>
    <w:lvl w:ilvl="6" w:tplc="48E6F9F2" w:tentative="1">
      <w:start w:val="1"/>
      <w:numFmt w:val="decimal"/>
      <w:lvlText w:val="%7."/>
      <w:lvlJc w:val="left"/>
      <w:pPr>
        <w:ind w:left="4965" w:hanging="360"/>
      </w:pPr>
    </w:lvl>
    <w:lvl w:ilvl="7" w:tplc="7AAC835A" w:tentative="1">
      <w:start w:val="1"/>
      <w:numFmt w:val="lowerLetter"/>
      <w:lvlText w:val="%8."/>
      <w:lvlJc w:val="left"/>
      <w:pPr>
        <w:ind w:left="5685" w:hanging="360"/>
      </w:pPr>
    </w:lvl>
    <w:lvl w:ilvl="8" w:tplc="7C5C602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536E2A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289AE146" w:tentative="1">
      <w:start w:val="1"/>
      <w:numFmt w:val="lowerLetter"/>
      <w:lvlText w:val="%2."/>
      <w:lvlJc w:val="left"/>
      <w:pPr>
        <w:ind w:left="1800" w:hanging="360"/>
      </w:pPr>
    </w:lvl>
    <w:lvl w:ilvl="2" w:tplc="CFC0A260" w:tentative="1">
      <w:start w:val="1"/>
      <w:numFmt w:val="lowerRoman"/>
      <w:lvlText w:val="%3."/>
      <w:lvlJc w:val="right"/>
      <w:pPr>
        <w:ind w:left="2520" w:hanging="180"/>
      </w:pPr>
    </w:lvl>
    <w:lvl w:ilvl="3" w:tplc="CFB29AD0" w:tentative="1">
      <w:start w:val="1"/>
      <w:numFmt w:val="decimal"/>
      <w:lvlText w:val="%4."/>
      <w:lvlJc w:val="left"/>
      <w:pPr>
        <w:ind w:left="3240" w:hanging="360"/>
      </w:pPr>
    </w:lvl>
    <w:lvl w:ilvl="4" w:tplc="842E60FC" w:tentative="1">
      <w:start w:val="1"/>
      <w:numFmt w:val="lowerLetter"/>
      <w:lvlText w:val="%5."/>
      <w:lvlJc w:val="left"/>
      <w:pPr>
        <w:ind w:left="3960" w:hanging="360"/>
      </w:pPr>
    </w:lvl>
    <w:lvl w:ilvl="5" w:tplc="365A77D2" w:tentative="1">
      <w:start w:val="1"/>
      <w:numFmt w:val="lowerRoman"/>
      <w:lvlText w:val="%6."/>
      <w:lvlJc w:val="right"/>
      <w:pPr>
        <w:ind w:left="4680" w:hanging="180"/>
      </w:pPr>
    </w:lvl>
    <w:lvl w:ilvl="6" w:tplc="1F0ED03E" w:tentative="1">
      <w:start w:val="1"/>
      <w:numFmt w:val="decimal"/>
      <w:lvlText w:val="%7."/>
      <w:lvlJc w:val="left"/>
      <w:pPr>
        <w:ind w:left="5400" w:hanging="360"/>
      </w:pPr>
    </w:lvl>
    <w:lvl w:ilvl="7" w:tplc="9556B0FC" w:tentative="1">
      <w:start w:val="1"/>
      <w:numFmt w:val="lowerLetter"/>
      <w:lvlText w:val="%8."/>
      <w:lvlJc w:val="left"/>
      <w:pPr>
        <w:ind w:left="6120" w:hanging="360"/>
      </w:pPr>
    </w:lvl>
    <w:lvl w:ilvl="8" w:tplc="635A02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D72EBD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F58155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FE1B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752F1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CA64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165D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E221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29E41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DE4D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68FACB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3E0FD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FAE58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6A7A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6C18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6A58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AED2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C8A0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48CA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ED5690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BC4BC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316BA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7843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4C90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BE4A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6EE8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505F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44E6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3AE6E79E">
      <w:start w:val="1"/>
      <w:numFmt w:val="upperLetter"/>
      <w:lvlText w:val="%1."/>
      <w:lvlJc w:val="left"/>
      <w:pPr>
        <w:ind w:left="720" w:hanging="360"/>
      </w:pPr>
    </w:lvl>
    <w:lvl w:ilvl="1" w:tplc="50D46852" w:tentative="1">
      <w:start w:val="1"/>
      <w:numFmt w:val="lowerLetter"/>
      <w:lvlText w:val="%2."/>
      <w:lvlJc w:val="left"/>
      <w:pPr>
        <w:ind w:left="1440" w:hanging="360"/>
      </w:pPr>
    </w:lvl>
    <w:lvl w:ilvl="2" w:tplc="9B580A54" w:tentative="1">
      <w:start w:val="1"/>
      <w:numFmt w:val="lowerRoman"/>
      <w:lvlText w:val="%3."/>
      <w:lvlJc w:val="right"/>
      <w:pPr>
        <w:ind w:left="2160" w:hanging="180"/>
      </w:pPr>
    </w:lvl>
    <w:lvl w:ilvl="3" w:tplc="A73ACFBA" w:tentative="1">
      <w:start w:val="1"/>
      <w:numFmt w:val="decimal"/>
      <w:lvlText w:val="%4."/>
      <w:lvlJc w:val="left"/>
      <w:pPr>
        <w:ind w:left="2880" w:hanging="360"/>
      </w:pPr>
    </w:lvl>
    <w:lvl w:ilvl="4" w:tplc="BEE4A716" w:tentative="1">
      <w:start w:val="1"/>
      <w:numFmt w:val="lowerLetter"/>
      <w:lvlText w:val="%5."/>
      <w:lvlJc w:val="left"/>
      <w:pPr>
        <w:ind w:left="3600" w:hanging="360"/>
      </w:pPr>
    </w:lvl>
    <w:lvl w:ilvl="5" w:tplc="7C60DB1E" w:tentative="1">
      <w:start w:val="1"/>
      <w:numFmt w:val="lowerRoman"/>
      <w:lvlText w:val="%6."/>
      <w:lvlJc w:val="right"/>
      <w:pPr>
        <w:ind w:left="4320" w:hanging="180"/>
      </w:pPr>
    </w:lvl>
    <w:lvl w:ilvl="6" w:tplc="AD0C565E" w:tentative="1">
      <w:start w:val="1"/>
      <w:numFmt w:val="decimal"/>
      <w:lvlText w:val="%7."/>
      <w:lvlJc w:val="left"/>
      <w:pPr>
        <w:ind w:left="5040" w:hanging="360"/>
      </w:pPr>
    </w:lvl>
    <w:lvl w:ilvl="7" w:tplc="E96A130C" w:tentative="1">
      <w:start w:val="1"/>
      <w:numFmt w:val="lowerLetter"/>
      <w:lvlText w:val="%8."/>
      <w:lvlJc w:val="left"/>
      <w:pPr>
        <w:ind w:left="5760" w:hanging="360"/>
      </w:pPr>
    </w:lvl>
    <w:lvl w:ilvl="8" w:tplc="33A460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69E7B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BD85746" w:tentative="1">
      <w:start w:val="1"/>
      <w:numFmt w:val="lowerLetter"/>
      <w:lvlText w:val="%2."/>
      <w:lvlJc w:val="left"/>
      <w:pPr>
        <w:ind w:left="1800" w:hanging="360"/>
      </w:pPr>
    </w:lvl>
    <w:lvl w:ilvl="2" w:tplc="AE28C2B0" w:tentative="1">
      <w:start w:val="1"/>
      <w:numFmt w:val="lowerRoman"/>
      <w:lvlText w:val="%3."/>
      <w:lvlJc w:val="right"/>
      <w:pPr>
        <w:ind w:left="2520" w:hanging="180"/>
      </w:pPr>
    </w:lvl>
    <w:lvl w:ilvl="3" w:tplc="627470D0" w:tentative="1">
      <w:start w:val="1"/>
      <w:numFmt w:val="decimal"/>
      <w:lvlText w:val="%4."/>
      <w:lvlJc w:val="left"/>
      <w:pPr>
        <w:ind w:left="3240" w:hanging="360"/>
      </w:pPr>
    </w:lvl>
    <w:lvl w:ilvl="4" w:tplc="62A6ED5A" w:tentative="1">
      <w:start w:val="1"/>
      <w:numFmt w:val="lowerLetter"/>
      <w:lvlText w:val="%5."/>
      <w:lvlJc w:val="left"/>
      <w:pPr>
        <w:ind w:left="3960" w:hanging="360"/>
      </w:pPr>
    </w:lvl>
    <w:lvl w:ilvl="5" w:tplc="4E2AF92A" w:tentative="1">
      <w:start w:val="1"/>
      <w:numFmt w:val="lowerRoman"/>
      <w:lvlText w:val="%6."/>
      <w:lvlJc w:val="right"/>
      <w:pPr>
        <w:ind w:left="4680" w:hanging="180"/>
      </w:pPr>
    </w:lvl>
    <w:lvl w:ilvl="6" w:tplc="466AA79C" w:tentative="1">
      <w:start w:val="1"/>
      <w:numFmt w:val="decimal"/>
      <w:lvlText w:val="%7."/>
      <w:lvlJc w:val="left"/>
      <w:pPr>
        <w:ind w:left="5400" w:hanging="360"/>
      </w:pPr>
    </w:lvl>
    <w:lvl w:ilvl="7" w:tplc="9F842C70" w:tentative="1">
      <w:start w:val="1"/>
      <w:numFmt w:val="lowerLetter"/>
      <w:lvlText w:val="%8."/>
      <w:lvlJc w:val="left"/>
      <w:pPr>
        <w:ind w:left="6120" w:hanging="360"/>
      </w:pPr>
    </w:lvl>
    <w:lvl w:ilvl="8" w:tplc="4F82BC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05E68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3FC78C6" w:tentative="1">
      <w:start w:val="1"/>
      <w:numFmt w:val="lowerLetter"/>
      <w:lvlText w:val="%2."/>
      <w:lvlJc w:val="left"/>
      <w:pPr>
        <w:ind w:left="1789" w:hanging="360"/>
      </w:pPr>
    </w:lvl>
    <w:lvl w:ilvl="2" w:tplc="C3A409C8" w:tentative="1">
      <w:start w:val="1"/>
      <w:numFmt w:val="lowerRoman"/>
      <w:lvlText w:val="%3."/>
      <w:lvlJc w:val="right"/>
      <w:pPr>
        <w:ind w:left="2509" w:hanging="180"/>
      </w:pPr>
    </w:lvl>
    <w:lvl w:ilvl="3" w:tplc="80D87E50" w:tentative="1">
      <w:start w:val="1"/>
      <w:numFmt w:val="decimal"/>
      <w:lvlText w:val="%4."/>
      <w:lvlJc w:val="left"/>
      <w:pPr>
        <w:ind w:left="3229" w:hanging="360"/>
      </w:pPr>
    </w:lvl>
    <w:lvl w:ilvl="4" w:tplc="549A0E0C" w:tentative="1">
      <w:start w:val="1"/>
      <w:numFmt w:val="lowerLetter"/>
      <w:lvlText w:val="%5."/>
      <w:lvlJc w:val="left"/>
      <w:pPr>
        <w:ind w:left="3949" w:hanging="360"/>
      </w:pPr>
    </w:lvl>
    <w:lvl w:ilvl="5" w:tplc="5B80C9FC" w:tentative="1">
      <w:start w:val="1"/>
      <w:numFmt w:val="lowerRoman"/>
      <w:lvlText w:val="%6."/>
      <w:lvlJc w:val="right"/>
      <w:pPr>
        <w:ind w:left="4669" w:hanging="180"/>
      </w:pPr>
    </w:lvl>
    <w:lvl w:ilvl="6" w:tplc="6A56E6EA" w:tentative="1">
      <w:start w:val="1"/>
      <w:numFmt w:val="decimal"/>
      <w:lvlText w:val="%7."/>
      <w:lvlJc w:val="left"/>
      <w:pPr>
        <w:ind w:left="5389" w:hanging="360"/>
      </w:pPr>
    </w:lvl>
    <w:lvl w:ilvl="7" w:tplc="2526AFF2" w:tentative="1">
      <w:start w:val="1"/>
      <w:numFmt w:val="lowerLetter"/>
      <w:lvlText w:val="%8."/>
      <w:lvlJc w:val="left"/>
      <w:pPr>
        <w:ind w:left="6109" w:hanging="360"/>
      </w:pPr>
    </w:lvl>
    <w:lvl w:ilvl="8" w:tplc="4CEE98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3D5C70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99CA352" w:tentative="1">
      <w:start w:val="1"/>
      <w:numFmt w:val="lowerLetter"/>
      <w:lvlText w:val="%2."/>
      <w:lvlJc w:val="left"/>
      <w:pPr>
        <w:ind w:left="1440" w:hanging="360"/>
      </w:pPr>
    </w:lvl>
    <w:lvl w:ilvl="2" w:tplc="FFB8FC62" w:tentative="1">
      <w:start w:val="1"/>
      <w:numFmt w:val="lowerRoman"/>
      <w:lvlText w:val="%3."/>
      <w:lvlJc w:val="right"/>
      <w:pPr>
        <w:ind w:left="2160" w:hanging="180"/>
      </w:pPr>
    </w:lvl>
    <w:lvl w:ilvl="3" w:tplc="DBF85A48" w:tentative="1">
      <w:start w:val="1"/>
      <w:numFmt w:val="decimal"/>
      <w:lvlText w:val="%4."/>
      <w:lvlJc w:val="left"/>
      <w:pPr>
        <w:ind w:left="2880" w:hanging="360"/>
      </w:pPr>
    </w:lvl>
    <w:lvl w:ilvl="4" w:tplc="E92CCC12" w:tentative="1">
      <w:start w:val="1"/>
      <w:numFmt w:val="lowerLetter"/>
      <w:lvlText w:val="%5."/>
      <w:lvlJc w:val="left"/>
      <w:pPr>
        <w:ind w:left="3600" w:hanging="360"/>
      </w:pPr>
    </w:lvl>
    <w:lvl w:ilvl="5" w:tplc="58424D34" w:tentative="1">
      <w:start w:val="1"/>
      <w:numFmt w:val="lowerRoman"/>
      <w:lvlText w:val="%6."/>
      <w:lvlJc w:val="right"/>
      <w:pPr>
        <w:ind w:left="4320" w:hanging="180"/>
      </w:pPr>
    </w:lvl>
    <w:lvl w:ilvl="6" w:tplc="433E3818" w:tentative="1">
      <w:start w:val="1"/>
      <w:numFmt w:val="decimal"/>
      <w:lvlText w:val="%7."/>
      <w:lvlJc w:val="left"/>
      <w:pPr>
        <w:ind w:left="5040" w:hanging="360"/>
      </w:pPr>
    </w:lvl>
    <w:lvl w:ilvl="7" w:tplc="3AD0BC60" w:tentative="1">
      <w:start w:val="1"/>
      <w:numFmt w:val="lowerLetter"/>
      <w:lvlText w:val="%8."/>
      <w:lvlJc w:val="left"/>
      <w:pPr>
        <w:ind w:left="5760" w:hanging="360"/>
      </w:pPr>
    </w:lvl>
    <w:lvl w:ilvl="8" w:tplc="63F2C1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5A142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3047266" w:tentative="1">
      <w:start w:val="1"/>
      <w:numFmt w:val="lowerLetter"/>
      <w:lvlText w:val="%2."/>
      <w:lvlJc w:val="left"/>
      <w:pPr>
        <w:ind w:left="1800" w:hanging="360"/>
      </w:pPr>
    </w:lvl>
    <w:lvl w:ilvl="2" w:tplc="3BF6B54A" w:tentative="1">
      <w:start w:val="1"/>
      <w:numFmt w:val="lowerRoman"/>
      <w:lvlText w:val="%3."/>
      <w:lvlJc w:val="right"/>
      <w:pPr>
        <w:ind w:left="2520" w:hanging="180"/>
      </w:pPr>
    </w:lvl>
    <w:lvl w:ilvl="3" w:tplc="8C32CD90" w:tentative="1">
      <w:start w:val="1"/>
      <w:numFmt w:val="decimal"/>
      <w:lvlText w:val="%4."/>
      <w:lvlJc w:val="left"/>
      <w:pPr>
        <w:ind w:left="3240" w:hanging="360"/>
      </w:pPr>
    </w:lvl>
    <w:lvl w:ilvl="4" w:tplc="B8C02F12" w:tentative="1">
      <w:start w:val="1"/>
      <w:numFmt w:val="lowerLetter"/>
      <w:lvlText w:val="%5."/>
      <w:lvlJc w:val="left"/>
      <w:pPr>
        <w:ind w:left="3960" w:hanging="360"/>
      </w:pPr>
    </w:lvl>
    <w:lvl w:ilvl="5" w:tplc="158273AA" w:tentative="1">
      <w:start w:val="1"/>
      <w:numFmt w:val="lowerRoman"/>
      <w:lvlText w:val="%6."/>
      <w:lvlJc w:val="right"/>
      <w:pPr>
        <w:ind w:left="4680" w:hanging="180"/>
      </w:pPr>
    </w:lvl>
    <w:lvl w:ilvl="6" w:tplc="DDD6F858" w:tentative="1">
      <w:start w:val="1"/>
      <w:numFmt w:val="decimal"/>
      <w:lvlText w:val="%7."/>
      <w:lvlJc w:val="left"/>
      <w:pPr>
        <w:ind w:left="5400" w:hanging="360"/>
      </w:pPr>
    </w:lvl>
    <w:lvl w:ilvl="7" w:tplc="12EA1678" w:tentative="1">
      <w:start w:val="1"/>
      <w:numFmt w:val="lowerLetter"/>
      <w:lvlText w:val="%8."/>
      <w:lvlJc w:val="left"/>
      <w:pPr>
        <w:ind w:left="6120" w:hanging="360"/>
      </w:pPr>
    </w:lvl>
    <w:lvl w:ilvl="8" w:tplc="73FAA8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0292E0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3C8B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D2C72C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F6E3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48FC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8468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EC460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35293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8E482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20D87A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54698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A2610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E07C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5CA9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C0AA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BEC9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181F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428B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695665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75C3716" w:tentative="1">
      <w:start w:val="1"/>
      <w:numFmt w:val="lowerLetter"/>
      <w:lvlText w:val="%2."/>
      <w:lvlJc w:val="left"/>
      <w:pPr>
        <w:ind w:left="1440" w:hanging="360"/>
      </w:pPr>
    </w:lvl>
    <w:lvl w:ilvl="2" w:tplc="9CE0E6D0" w:tentative="1">
      <w:start w:val="1"/>
      <w:numFmt w:val="lowerRoman"/>
      <w:lvlText w:val="%3."/>
      <w:lvlJc w:val="right"/>
      <w:pPr>
        <w:ind w:left="2160" w:hanging="180"/>
      </w:pPr>
    </w:lvl>
    <w:lvl w:ilvl="3" w:tplc="6FBA8E1E" w:tentative="1">
      <w:start w:val="1"/>
      <w:numFmt w:val="decimal"/>
      <w:lvlText w:val="%4."/>
      <w:lvlJc w:val="left"/>
      <w:pPr>
        <w:ind w:left="2880" w:hanging="360"/>
      </w:pPr>
    </w:lvl>
    <w:lvl w:ilvl="4" w:tplc="9822F450" w:tentative="1">
      <w:start w:val="1"/>
      <w:numFmt w:val="lowerLetter"/>
      <w:lvlText w:val="%5."/>
      <w:lvlJc w:val="left"/>
      <w:pPr>
        <w:ind w:left="3600" w:hanging="360"/>
      </w:pPr>
    </w:lvl>
    <w:lvl w:ilvl="5" w:tplc="3830E4AC" w:tentative="1">
      <w:start w:val="1"/>
      <w:numFmt w:val="lowerRoman"/>
      <w:lvlText w:val="%6."/>
      <w:lvlJc w:val="right"/>
      <w:pPr>
        <w:ind w:left="4320" w:hanging="180"/>
      </w:pPr>
    </w:lvl>
    <w:lvl w:ilvl="6" w:tplc="31CEF6A8" w:tentative="1">
      <w:start w:val="1"/>
      <w:numFmt w:val="decimal"/>
      <w:lvlText w:val="%7."/>
      <w:lvlJc w:val="left"/>
      <w:pPr>
        <w:ind w:left="5040" w:hanging="360"/>
      </w:pPr>
    </w:lvl>
    <w:lvl w:ilvl="7" w:tplc="0CD2362A" w:tentative="1">
      <w:start w:val="1"/>
      <w:numFmt w:val="lowerLetter"/>
      <w:lvlText w:val="%8."/>
      <w:lvlJc w:val="left"/>
      <w:pPr>
        <w:ind w:left="5760" w:hanging="360"/>
      </w:pPr>
    </w:lvl>
    <w:lvl w:ilvl="8" w:tplc="5D94769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93E"/>
    <w:rsid w:val="000633EB"/>
    <w:rsid w:val="00063729"/>
    <w:rsid w:val="0006797F"/>
    <w:rsid w:val="00067DA2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57BF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2567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CB0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3702"/>
    <w:rsid w:val="003514BC"/>
    <w:rsid w:val="0035221B"/>
    <w:rsid w:val="0035336A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88A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1893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0478"/>
    <w:rsid w:val="007E1CDA"/>
    <w:rsid w:val="007E4249"/>
    <w:rsid w:val="007F0116"/>
    <w:rsid w:val="007F2FCC"/>
    <w:rsid w:val="0080022F"/>
    <w:rsid w:val="008044FA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8A8"/>
    <w:rsid w:val="00BA4525"/>
    <w:rsid w:val="00BA7822"/>
    <w:rsid w:val="00BC4195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3EF5"/>
    <w:rsid w:val="00C24CF4"/>
    <w:rsid w:val="00C2533E"/>
    <w:rsid w:val="00C263DA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060B"/>
    <w:rsid w:val="00C51079"/>
    <w:rsid w:val="00C53783"/>
    <w:rsid w:val="00C53D44"/>
    <w:rsid w:val="00C54D90"/>
    <w:rsid w:val="00C5569C"/>
    <w:rsid w:val="00C5622A"/>
    <w:rsid w:val="00C65561"/>
    <w:rsid w:val="00C65C1D"/>
    <w:rsid w:val="00C7082F"/>
    <w:rsid w:val="00C74917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6EF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94C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837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EE9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5219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5219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5219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5219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5219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5219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5219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5219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BBE1FCECEE04C64A28C30228384E8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1B67C7-6000-4DCC-A208-D33E8709834C}"/>
      </w:docPartPr>
      <w:docPartBody>
        <w:p w:rsidR="00C9766D" w:rsidRDefault="00B5280F" w:rsidP="00B5280F">
          <w:pPr>
            <w:pStyle w:val="6BBE1FCECEE04C64A28C30228384E8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47A2C69748A47B39BB23384D53CEC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ECE3BFF-7A9B-47F1-87F7-472B97498AAD}"/>
      </w:docPartPr>
      <w:docPartBody>
        <w:p w:rsidR="00C9766D" w:rsidRDefault="00B5280F" w:rsidP="00B5280F">
          <w:pPr>
            <w:pStyle w:val="047A2C69748A47B39BB23384D53CEC3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52196"/>
    <w:rsid w:val="001D46E1"/>
    <w:rsid w:val="003E7615"/>
    <w:rsid w:val="005C29E7"/>
    <w:rsid w:val="006509A0"/>
    <w:rsid w:val="00793CD7"/>
    <w:rsid w:val="00857BC2"/>
    <w:rsid w:val="009461C0"/>
    <w:rsid w:val="00B5280F"/>
    <w:rsid w:val="00C9766D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5280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6160BBAA44F84D568F9ADBE329BCFF7D">
    <w:name w:val="6160BBAA44F84D568F9ADBE329BCFF7D"/>
    <w:rsid w:val="00DB594C"/>
  </w:style>
  <w:style w:type="paragraph" w:customStyle="1" w:styleId="4842D2C9FC614FE29A294C32240C9936">
    <w:name w:val="4842D2C9FC614FE29A294C32240C9936"/>
    <w:rsid w:val="00DB594C"/>
  </w:style>
  <w:style w:type="paragraph" w:customStyle="1" w:styleId="6BBE1FCECEE04C64A28C30228384E8C9">
    <w:name w:val="6BBE1FCECEE04C64A28C30228384E8C9"/>
    <w:rsid w:val="00B5280F"/>
  </w:style>
  <w:style w:type="paragraph" w:customStyle="1" w:styleId="047A2C69748A47B39BB23384D53CEC38">
    <w:name w:val="047A2C69748A47B39BB23384D53CEC38"/>
    <w:rsid w:val="00B528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6B392-27C4-4F5B-BE11-8808FD212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840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7</cp:revision>
  <cp:lastPrinted>2015-06-19T08:32:00Z</cp:lastPrinted>
  <dcterms:created xsi:type="dcterms:W3CDTF">2022-09-21T10:19:00Z</dcterms:created>
  <dcterms:modified xsi:type="dcterms:W3CDTF">2025-11-05T09:48:00Z</dcterms:modified>
</cp:coreProperties>
</file>